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2D30DC" w:rsidRPr="00E237B3" w14:paraId="62AB5A94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2A2CA" w14:textId="77777777" w:rsidR="002D30DC" w:rsidRPr="00412104" w:rsidRDefault="002D30D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BBEF68" w14:textId="77777777" w:rsidR="002D30DC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5FDC4252" w14:textId="77777777" w:rsidR="002D30DC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FE91FF4" w14:textId="77777777" w:rsidR="002D30DC" w:rsidRPr="00B65A90" w:rsidRDefault="002D30D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B9727" w14:textId="77777777" w:rsidR="002D30DC" w:rsidRPr="003E4EAB" w:rsidRDefault="002D30D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627FE6" w14:textId="77777777" w:rsidR="002D30DC" w:rsidRPr="00B65A90" w:rsidRDefault="002D30D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2D14E07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D30DC" w:rsidRPr="00E237B3" w14:paraId="6913D5C3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EB94E" w14:textId="77777777" w:rsidR="002D30DC" w:rsidRDefault="002D30D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7C17F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70F02" w14:textId="77777777" w:rsidR="002D30DC" w:rsidRPr="003E4EAB" w:rsidRDefault="002D30D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7B2D0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D30DC" w14:paraId="13AC6B4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C91F3" w14:textId="77777777" w:rsidR="002D30DC" w:rsidRPr="00412104" w:rsidRDefault="002D30D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77F7A2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3F252" w14:textId="77777777" w:rsidR="002D30DC" w:rsidRPr="003E4EAB" w:rsidRDefault="002D30D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53FFEA" w14:textId="77777777" w:rsidR="002D30DC" w:rsidRPr="007F2DBA" w:rsidRDefault="002D30D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DA2D4" w14:textId="77777777" w:rsidR="002D30DC" w:rsidRDefault="002D30D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D30DC" w:rsidRPr="00E237B3" w14:paraId="4C555DB0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F2A3" w14:textId="77777777" w:rsidR="002D30DC" w:rsidRPr="00412104" w:rsidRDefault="002D30D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815419E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FB2E" w14:textId="77777777" w:rsidR="002D30DC" w:rsidRPr="003E4EAB" w:rsidRDefault="002D30D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D0B3" w14:textId="77777777" w:rsidR="002D30DC" w:rsidRPr="00E237B3" w:rsidRDefault="002D30D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161112F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1F800A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23EE197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92357" w:rsidRPr="007F2DBA" w14:paraId="0F84564B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12CF" w14:textId="77777777" w:rsidR="00B92357" w:rsidRPr="007F2DBA" w:rsidRDefault="00B92357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E21" w14:textId="5AB41831" w:rsidR="00B92357" w:rsidRPr="00693BEB" w:rsidRDefault="00B92357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FD0322">
              <w:rPr>
                <w:rFonts w:cs="Arial"/>
                <w:b/>
                <w:color w:val="339966"/>
                <w:sz w:val="20"/>
              </w:rPr>
              <w:t>DCs</w:t>
            </w:r>
          </w:p>
        </w:tc>
      </w:tr>
      <w:tr w:rsidR="00201A2E" w:rsidRPr="007F2DBA" w14:paraId="26048584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62EF279A" w14:textId="77777777" w:rsidR="00201A2E" w:rsidRDefault="00201A2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BCF2D2B" w14:textId="77777777" w:rsidR="00201A2E" w:rsidRPr="00E237B3" w:rsidRDefault="00201A2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92357" w:rsidRPr="007F2DBA" w14:paraId="77E53E29" w14:textId="77777777" w:rsidTr="00DF7BC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9F4" w14:textId="77777777" w:rsidR="00B92357" w:rsidRPr="007F2DBA" w:rsidRDefault="00B92357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6AE" w14:textId="77777777" w:rsidR="00A7092A" w:rsidRPr="00693BEB" w:rsidRDefault="00A7092A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A7092A">
              <w:rPr>
                <w:rFonts w:cs="Arial"/>
                <w:b/>
                <w:color w:val="339966"/>
                <w:sz w:val="20"/>
              </w:rPr>
              <w:t>Encourage the use of materials manufactured locally so as to reduce the environmental impacts arising from transportation.</w:t>
            </w:r>
          </w:p>
        </w:tc>
      </w:tr>
      <w:tr w:rsidR="00201A2E" w:rsidRPr="007F2DBA" w14:paraId="10C0B7B9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08E99A4" w14:textId="77777777" w:rsidR="00201A2E" w:rsidRDefault="00201A2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9A8EE09" w14:textId="77777777" w:rsidR="00201A2E" w:rsidRPr="00E237B3" w:rsidRDefault="00201A2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2AB13FE" w14:textId="77777777" w:rsidTr="00306BE0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FA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2EBD" w14:textId="7CA7A305" w:rsidR="00306BE0" w:rsidRPr="00306BE0" w:rsidRDefault="00306BE0" w:rsidP="00306BE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306BE0">
              <w:rPr>
                <w:rFonts w:cs="Arial"/>
                <w:b/>
                <w:color w:val="339966"/>
                <w:sz w:val="20"/>
              </w:rPr>
              <w:t>1 credit point for the use of regional materials meeting prescribed requirement, which contribute at least 10% of all building materials used in the project.</w:t>
            </w:r>
          </w:p>
          <w:p w14:paraId="0ED8EA8E" w14:textId="2BD3EFEA" w:rsidR="00FC6F19" w:rsidRPr="007F2DBA" w:rsidRDefault="00306BE0" w:rsidP="00306BE0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306BE0">
              <w:rPr>
                <w:rFonts w:cs="Arial"/>
                <w:b/>
                <w:color w:val="339966"/>
                <w:sz w:val="20"/>
              </w:rPr>
              <w:t>1 to 2 additional Bonus credit points for at least 20% or 50%.</w:t>
            </w:r>
          </w:p>
        </w:tc>
      </w:tr>
      <w:tr w:rsidR="00783CDB" w:rsidRPr="007F2DBA" w14:paraId="2EA08AF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682AB8E9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A04A0FB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048A5" w:rsidRPr="007F2DBA" w14:paraId="64406E12" w14:textId="77777777" w:rsidTr="00530838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FC7AC" w14:textId="77777777" w:rsidR="006048A5" w:rsidRPr="007F2DBA" w:rsidRDefault="006048A5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62F" w14:textId="68FBAC62" w:rsidR="006048A5" w:rsidRPr="007F2DBA" w:rsidRDefault="006048A5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+ 2 </w:t>
            </w:r>
            <w:r w:rsidR="00306BE0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9F05A6" w:rsidRPr="007F2DBA" w14:paraId="788E38DA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9244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B6F97F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0327FA7C" w14:textId="77777777" w:rsidR="00E456D6" w:rsidRDefault="00E456D6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5"/>
        <w:gridCol w:w="6322"/>
        <w:gridCol w:w="283"/>
        <w:gridCol w:w="1555"/>
        <w:gridCol w:w="430"/>
        <w:gridCol w:w="567"/>
        <w:gridCol w:w="425"/>
        <w:gridCol w:w="701"/>
      </w:tblGrid>
      <w:tr w:rsidR="001F78E8" w:rsidRPr="007F2DBA" w14:paraId="1F204CFA" w14:textId="77777777" w:rsidTr="0074233B">
        <w:tc>
          <w:tcPr>
            <w:tcW w:w="10728" w:type="dxa"/>
            <w:gridSpan w:val="8"/>
            <w:tcBorders>
              <w:bottom w:val="single" w:sz="4" w:space="0" w:color="auto"/>
            </w:tcBorders>
          </w:tcPr>
          <w:p w14:paraId="2FC1211E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FC6F19" w:rsidRPr="000F17EE" w14:paraId="7821E500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5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5CB78" w14:textId="77777777" w:rsidR="00FC6F19" w:rsidRPr="00B65A90" w:rsidRDefault="00FC6F19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3" w:type="dxa"/>
            <w:gridSpan w:val="7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BCB7A5B" w14:textId="77777777" w:rsidR="00FC6F19" w:rsidRDefault="00FC6F19" w:rsidP="00CB0A2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Use of </w:t>
            </w:r>
            <w:r w:rsidR="00CB0A2A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egional </w:t>
            </w:r>
            <w:r w:rsidR="00CB0A2A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aterials:</w:t>
            </w:r>
          </w:p>
        </w:tc>
      </w:tr>
      <w:tr w:rsidR="00FC6F19" w:rsidRPr="000F17EE" w14:paraId="6D528046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6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5B193A" w14:textId="77777777" w:rsidR="00FC6F19" w:rsidRDefault="00FC6F19" w:rsidP="00FC6F19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all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E39306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18C1590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</w:tcBorders>
          </w:tcPr>
          <w:p w14:paraId="4623FA9F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C6F19" w:rsidRPr="000F17EE" w14:paraId="0C01D904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6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0FE775" w14:textId="77777777" w:rsidR="00FC6F19" w:rsidRDefault="00FC6F19" w:rsidP="00FC6F19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 manufactured meeting prescribed requirement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2F27E1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E19BB4D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</w:tcBorders>
          </w:tcPr>
          <w:p w14:paraId="6C336DA2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C6F19" w:rsidRPr="000F17EE" w14:paraId="243AF022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6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EF16FD" w14:textId="77777777" w:rsidR="00FC6F19" w:rsidRDefault="00FC6F19" w:rsidP="00FC6F19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Percentage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 manufactured meeting prescribed requirement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51CC04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0C82B5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93" w:type="dxa"/>
            <w:gridSpan w:val="3"/>
            <w:tcBorders>
              <w:top w:val="nil"/>
              <w:left w:val="nil"/>
              <w:bottom w:val="nil"/>
            </w:tcBorders>
          </w:tcPr>
          <w:p w14:paraId="1BFF17A6" w14:textId="77777777" w:rsidR="00FC6F19" w:rsidRDefault="00FC6F19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&gt; 10%</w:t>
            </w:r>
          </w:p>
        </w:tc>
      </w:tr>
      <w:tr w:rsidR="00522191" w:rsidRPr="000F17EE" w14:paraId="0015C929" w14:textId="77777777" w:rsidTr="00742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38131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41AFE01" w14:textId="77777777" w:rsidR="00522191" w:rsidRPr="00B65A90" w:rsidRDefault="00522191" w:rsidP="005221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3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A8F21F1" w14:textId="77777777" w:rsidR="00522191" w:rsidRDefault="00522191" w:rsidP="0052219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In-situ concrete is excluded from calculation of the total building materials for this credit</w:t>
            </w:r>
          </w:p>
        </w:tc>
      </w:tr>
      <w:tr w:rsidR="00522191" w:rsidRPr="000F17EE" w14:paraId="2CF46A32" w14:textId="77777777" w:rsidTr="00D843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43994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5" w:type="dxa"/>
                <w:tcBorders>
                  <w:top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ED2DC9F" w14:textId="77777777" w:rsidR="00522191" w:rsidRPr="00B65A90" w:rsidRDefault="00522191" w:rsidP="005221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3" w:type="dxa"/>
            <w:gridSpan w:val="7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5A66987A" w14:textId="77777777" w:rsidR="00522191" w:rsidRDefault="00522191" w:rsidP="0052219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522191">
              <w:rPr>
                <w:rFonts w:cs="Arial"/>
                <w:sz w:val="20"/>
              </w:rPr>
              <w:t>Manufacturing factory(s) is/ are located within an 800km radius of HKSAR by road transportation; within a 1,600km radius by rail transportation; or within a 4,000km radius by sea transportation.</w:t>
            </w:r>
          </w:p>
        </w:tc>
      </w:tr>
      <w:tr w:rsidR="00522191" w:rsidRPr="000F17EE" w14:paraId="7F96C74D" w14:textId="77777777" w:rsidTr="00B26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5" w:type="dxa"/>
            <w:gridSpan w:val="4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14:paraId="379ACCE4" w14:textId="77777777" w:rsidR="00522191" w:rsidRDefault="00522191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20% or more of 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>all building materials used in the project</w:t>
            </w:r>
            <w:r>
              <w:rPr>
                <w:rFonts w:cs="Arial"/>
                <w:sz w:val="20"/>
              </w:rPr>
              <w:t xml:space="preserve"> are</w:t>
            </w:r>
            <w:r w:rsidRPr="00392AC2">
              <w:rPr>
                <w:rFonts w:cs="Arial"/>
                <w:sz w:val="20"/>
              </w:rPr>
              <w:t xml:space="preserve"> </w:t>
            </w:r>
            <w:r w:rsidRPr="00522191">
              <w:rPr>
                <w:rFonts w:cs="Arial"/>
                <w:sz w:val="20"/>
              </w:rPr>
              <w:t>regional materials meeting prescribed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9680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8B320AB" w14:textId="77777777" w:rsidR="00522191" w:rsidRPr="00B65A90" w:rsidRDefault="0052219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911CC" w14:textId="77777777" w:rsidR="00522191" w:rsidRDefault="0052219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21768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02C7222" w14:textId="77777777" w:rsidR="00522191" w:rsidRPr="00B65A90" w:rsidRDefault="0052219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242376F1" w14:textId="77777777" w:rsidR="00522191" w:rsidRDefault="0052219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65E7B0B6" w14:textId="77777777" w:rsidTr="00B26D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5" w:type="dxa"/>
            <w:gridSpan w:val="4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668C750" w14:textId="77777777" w:rsidR="0055498F" w:rsidRDefault="00522191" w:rsidP="00522191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5</w:t>
            </w:r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 xml:space="preserve">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>all building materials used in the project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</w:t>
            </w:r>
            <w:r w:rsidRPr="00522191">
              <w:rPr>
                <w:rFonts w:cs="Arial"/>
                <w:sz w:val="20"/>
              </w:rPr>
              <w:t>regional materials meeting prescribed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CB32919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C602D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7426BC0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A2C7095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047312E2" w14:textId="0A97B584" w:rsidR="002756BB" w:rsidRDefault="002756BB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791B3382" w14:textId="46CD0A9C" w:rsidR="00173DB8" w:rsidRDefault="00173DB8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31CE2BB" w14:textId="77777777" w:rsidR="00225784" w:rsidRDefault="00225784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12AFC55" w14:textId="77777777" w:rsidR="00173DB8" w:rsidRDefault="00173DB8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DA816A2" w14:textId="77777777" w:rsidR="00236A8D" w:rsidRDefault="00152BBC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7082"/>
        <w:gridCol w:w="1028"/>
        <w:gridCol w:w="1017"/>
      </w:tblGrid>
      <w:tr w:rsidR="005E31CD" w:rsidRPr="005E31CD" w14:paraId="5E7EACF0" w14:textId="77777777" w:rsidTr="005E31CD">
        <w:tc>
          <w:tcPr>
            <w:tcW w:w="4053" w:type="pct"/>
            <w:gridSpan w:val="2"/>
            <w:shd w:val="clear" w:color="auto" w:fill="auto"/>
          </w:tcPr>
          <w:p w14:paraId="74732B4A" w14:textId="767BE9DB" w:rsidR="005E31CD" w:rsidRPr="006451BA" w:rsidRDefault="005E31CD" w:rsidP="00445565">
            <w:pPr>
              <w:pStyle w:val="Paragraph"/>
              <w:snapToGrid w:val="0"/>
              <w:spacing w:after="0" w:line="276" w:lineRule="auto"/>
              <w:rPr>
                <w:b/>
                <w:color w:val="auto"/>
                <w:sz w:val="20"/>
              </w:rPr>
            </w:pPr>
            <w:r w:rsidRPr="005E31C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150B81D" w14:textId="77777777" w:rsidR="005E31CD" w:rsidRPr="005E31CD" w:rsidRDefault="005E31CD" w:rsidP="00445565">
            <w:pPr>
              <w:pStyle w:val="Paragraph"/>
              <w:snapToGrid w:val="0"/>
              <w:spacing w:after="0" w:line="276" w:lineRule="auto"/>
              <w:jc w:val="center"/>
              <w:rPr>
                <w:b/>
                <w:color w:val="auto"/>
                <w:sz w:val="20"/>
              </w:rPr>
            </w:pPr>
            <w:r w:rsidRPr="005E31C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71" w:type="pct"/>
            <w:shd w:val="clear" w:color="auto" w:fill="auto"/>
            <w:vAlign w:val="center"/>
          </w:tcPr>
          <w:p w14:paraId="10B3D853" w14:textId="77777777" w:rsidR="005E31CD" w:rsidRPr="005E31CD" w:rsidRDefault="005E31CD" w:rsidP="00445565">
            <w:pPr>
              <w:pStyle w:val="Paragraph"/>
              <w:snapToGrid w:val="0"/>
              <w:spacing w:after="0" w:line="276" w:lineRule="auto"/>
              <w:jc w:val="center"/>
              <w:rPr>
                <w:b/>
                <w:color w:val="auto"/>
                <w:sz w:val="20"/>
              </w:rPr>
            </w:pPr>
            <w:r w:rsidRPr="005E31CD">
              <w:rPr>
                <w:b/>
                <w:color w:val="auto"/>
                <w:sz w:val="20"/>
              </w:rPr>
              <w:t>FA</w:t>
            </w:r>
          </w:p>
        </w:tc>
      </w:tr>
      <w:tr w:rsidR="002A6042" w:rsidRPr="005E31CD" w14:paraId="0AA7EFB1" w14:textId="77777777" w:rsidTr="00BB7334">
        <w:tc>
          <w:tcPr>
            <w:tcW w:w="773" w:type="pct"/>
            <w:vMerge w:val="restart"/>
            <w:shd w:val="clear" w:color="auto" w:fill="auto"/>
          </w:tcPr>
          <w:p w14:paraId="3CBD4ECA" w14:textId="6E44632D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MW-02-04_00</w:t>
            </w:r>
          </w:p>
        </w:tc>
        <w:tc>
          <w:tcPr>
            <w:tcW w:w="3280" w:type="pct"/>
            <w:shd w:val="clear" w:color="auto" w:fill="auto"/>
          </w:tcPr>
          <w:p w14:paraId="45846437" w14:textId="40EE18D7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NDCs submission template for MW-02-04 with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09476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03055ABD" w14:textId="77777777" w:rsidR="002A6042" w:rsidRDefault="002A6042" w:rsidP="002A6042">
                <w:pPr>
                  <w:jc w:val="center"/>
                </w:pPr>
                <w:r w:rsidRPr="000F018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58469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7F76C672" w14:textId="77777777" w:rsidR="002A6042" w:rsidRPr="0012259A" w:rsidRDefault="002A6042" w:rsidP="002A604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A6042" w:rsidRPr="005E31CD" w14:paraId="6996F751" w14:textId="77777777" w:rsidTr="00BB7334">
        <w:tc>
          <w:tcPr>
            <w:tcW w:w="773" w:type="pct"/>
            <w:vMerge/>
            <w:shd w:val="clear" w:color="auto" w:fill="auto"/>
          </w:tcPr>
          <w:p w14:paraId="67A30F79" w14:textId="6605E492" w:rsidR="002A6042" w:rsidRPr="00594359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3280" w:type="pct"/>
            <w:shd w:val="clear" w:color="auto" w:fill="auto"/>
          </w:tcPr>
          <w:p w14:paraId="75957B4E" w14:textId="5369357C" w:rsidR="002A6042" w:rsidRPr="00594359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Estimated Summary of Regional Materials from Foundation Works (if any) and Superstructure Works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123427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02A86430" w14:textId="77777777" w:rsidR="002A6042" w:rsidRDefault="002A6042" w:rsidP="002A6042">
                <w:pPr>
                  <w:jc w:val="center"/>
                </w:pPr>
                <w:r w:rsidRPr="000F018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1" w:type="pct"/>
            <w:shd w:val="clear" w:color="auto" w:fill="808080" w:themeFill="background1" w:themeFillShade="80"/>
          </w:tcPr>
          <w:p w14:paraId="11183ADD" w14:textId="77777777" w:rsidR="002A6042" w:rsidRPr="0012259A" w:rsidRDefault="002A6042" w:rsidP="002A604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2A6042" w:rsidRPr="005E31CD" w14:paraId="01FE8166" w14:textId="77777777" w:rsidTr="00BB7334">
        <w:tc>
          <w:tcPr>
            <w:tcW w:w="773" w:type="pct"/>
            <w:vMerge/>
            <w:shd w:val="clear" w:color="auto" w:fill="auto"/>
          </w:tcPr>
          <w:p w14:paraId="5F9AD6C2" w14:textId="77777777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3280" w:type="pct"/>
            <w:shd w:val="clear" w:color="auto" w:fill="auto"/>
          </w:tcPr>
          <w:p w14:paraId="522DC5BD" w14:textId="56921326" w:rsidR="002A6042" w:rsidRPr="00594359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of Regional Materials from Foundation Works (if any) and Superstructure works endorsed by contractor(s)</w:t>
            </w:r>
          </w:p>
        </w:tc>
        <w:tc>
          <w:tcPr>
            <w:tcW w:w="476" w:type="pct"/>
            <w:shd w:val="clear" w:color="auto" w:fill="808080" w:themeFill="background1" w:themeFillShade="80"/>
          </w:tcPr>
          <w:p w14:paraId="4107C7C4" w14:textId="77777777" w:rsidR="002A6042" w:rsidRDefault="002A6042" w:rsidP="002A6042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57442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62877774" w14:textId="77777777" w:rsidR="002A6042" w:rsidRDefault="002A6042" w:rsidP="002A6042">
                <w:pPr>
                  <w:jc w:val="center"/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A6042" w:rsidRPr="005E31CD" w14:paraId="3CE1BFCE" w14:textId="77777777" w:rsidTr="00BB7334">
        <w:tc>
          <w:tcPr>
            <w:tcW w:w="773" w:type="pct"/>
            <w:shd w:val="clear" w:color="auto" w:fill="auto"/>
          </w:tcPr>
          <w:p w14:paraId="1BB6DAE2" w14:textId="4B181EE3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MW-02-04_01</w:t>
            </w:r>
          </w:p>
        </w:tc>
        <w:tc>
          <w:tcPr>
            <w:tcW w:w="3280" w:type="pct"/>
            <w:shd w:val="clear" w:color="auto" w:fill="auto"/>
          </w:tcPr>
          <w:p w14:paraId="50F7C5C0" w14:textId="7C1CF729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specifying the use of regionally manufactured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3596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6" w:type="pct"/>
                <w:shd w:val="clear" w:color="auto" w:fill="DBE5F1" w:themeFill="accent1" w:themeFillTint="33"/>
              </w:tcPr>
              <w:p w14:paraId="4C6A49B1" w14:textId="77777777" w:rsidR="002A6042" w:rsidRDefault="002A6042" w:rsidP="002A6042">
                <w:pPr>
                  <w:jc w:val="center"/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1" w:type="pct"/>
            <w:shd w:val="clear" w:color="auto" w:fill="808080" w:themeFill="background1" w:themeFillShade="80"/>
          </w:tcPr>
          <w:p w14:paraId="2499D735" w14:textId="77777777" w:rsidR="002A6042" w:rsidRDefault="002A6042" w:rsidP="002A6042">
            <w:pPr>
              <w:jc w:val="center"/>
            </w:pPr>
          </w:p>
        </w:tc>
      </w:tr>
      <w:tr w:rsidR="002A6042" w:rsidRPr="005E31CD" w14:paraId="17AAEBE8" w14:textId="77777777" w:rsidTr="00BB7334">
        <w:tc>
          <w:tcPr>
            <w:tcW w:w="773" w:type="pct"/>
            <w:shd w:val="clear" w:color="auto" w:fill="auto"/>
          </w:tcPr>
          <w:p w14:paraId="3B881A7A" w14:textId="13CD112B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MW-02-04_02</w:t>
            </w:r>
          </w:p>
        </w:tc>
        <w:tc>
          <w:tcPr>
            <w:tcW w:w="3280" w:type="pct"/>
            <w:shd w:val="clear" w:color="auto" w:fill="auto"/>
          </w:tcPr>
          <w:p w14:paraId="6F6C8F96" w14:textId="25A2CF8B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Supporting documents from the suppliers listing the name of the manufacturer and the location of the manufacturing plant</w:t>
            </w:r>
          </w:p>
        </w:tc>
        <w:tc>
          <w:tcPr>
            <w:tcW w:w="476" w:type="pct"/>
            <w:shd w:val="clear" w:color="auto" w:fill="808080" w:themeFill="background1" w:themeFillShade="80"/>
          </w:tcPr>
          <w:p w14:paraId="32CD6275" w14:textId="77777777" w:rsidR="002A6042" w:rsidRDefault="002A6042" w:rsidP="002A6042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75621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0C46EAD0" w14:textId="77777777" w:rsidR="002A6042" w:rsidRDefault="002A6042" w:rsidP="002A6042">
                <w:pPr>
                  <w:jc w:val="center"/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A6042" w:rsidRPr="005E31CD" w14:paraId="182B8A08" w14:textId="77777777" w:rsidTr="00BB7334">
        <w:tc>
          <w:tcPr>
            <w:tcW w:w="773" w:type="pct"/>
            <w:shd w:val="clear" w:color="auto" w:fill="auto"/>
          </w:tcPr>
          <w:p w14:paraId="38E3059F" w14:textId="3D186714" w:rsidR="002A6042" w:rsidRPr="002A6042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MW-02-04_03</w:t>
            </w:r>
          </w:p>
        </w:tc>
        <w:tc>
          <w:tcPr>
            <w:tcW w:w="3280" w:type="pct"/>
            <w:shd w:val="clear" w:color="auto" w:fill="auto"/>
          </w:tcPr>
          <w:p w14:paraId="785B80B2" w14:textId="39DA126A" w:rsidR="002A6042" w:rsidRPr="00594359" w:rsidRDefault="002A6042" w:rsidP="002A6042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A6042">
              <w:rPr>
                <w:rFonts w:ascii="Arial" w:eastAsia="Times New Roman" w:hAnsi="Arial" w:cs="Arial"/>
                <w:kern w:val="0"/>
                <w:sz w:val="20"/>
                <w:szCs w:val="20"/>
              </w:rPr>
              <w:t>Maps showing the point of raw materials and the manufacture, and the distance from the site</w:t>
            </w:r>
          </w:p>
        </w:tc>
        <w:tc>
          <w:tcPr>
            <w:tcW w:w="476" w:type="pct"/>
            <w:shd w:val="clear" w:color="auto" w:fill="808080" w:themeFill="background1" w:themeFillShade="80"/>
          </w:tcPr>
          <w:p w14:paraId="696527FE" w14:textId="77777777" w:rsidR="002A6042" w:rsidRDefault="002A6042" w:rsidP="002A6042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07414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1" w:type="pct"/>
                <w:shd w:val="clear" w:color="auto" w:fill="DBE5F1" w:themeFill="accent1" w:themeFillTint="33"/>
              </w:tcPr>
              <w:p w14:paraId="68BC3AE0" w14:textId="675AD4C9" w:rsidR="002A6042" w:rsidRDefault="002E6733" w:rsidP="002A604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512FC4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328DB8E" w14:textId="77777777" w:rsidR="005E31CD" w:rsidRDefault="005E31CD" w:rsidP="00236A8D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8D5C05" w:rsidRPr="00C82ADE" w14:paraId="1DCADE33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17B99E0" w14:textId="77777777" w:rsidR="008D5C05" w:rsidRPr="00C82ADE" w:rsidRDefault="008D5C05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8D5C05" w:rsidRPr="00341102" w14:paraId="448988B2" w14:textId="77777777" w:rsidTr="00826A37">
        <w:tc>
          <w:tcPr>
            <w:tcW w:w="10728" w:type="dxa"/>
          </w:tcPr>
          <w:p w14:paraId="0ABB0A5F" w14:textId="77777777" w:rsidR="008D5C05" w:rsidRPr="00341102" w:rsidRDefault="008D5C05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1062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8D5C05" w:rsidRPr="007F2DBA" w14:paraId="1BCF4F11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6B4DF89E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47AB14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7AE479" w14:textId="7D244E86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E563D6" w14:textId="1F33FE02" w:rsidR="00E64E53" w:rsidRDefault="00E64E53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A4508B" w14:textId="42B2B8B7" w:rsidR="00E64E53" w:rsidRDefault="00E64E53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65249D" w14:textId="0C3A769A" w:rsidR="00E64E53" w:rsidRDefault="00E64E53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E4A413" w14:textId="1377343D" w:rsidR="00E64E53" w:rsidRDefault="00E64E53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1BB8A3" w14:textId="77777777" w:rsidR="00E64E53" w:rsidRDefault="00E64E53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9BD75D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A1E9B9" w14:textId="77777777" w:rsidR="008D5C05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901700" w14:textId="77777777" w:rsidR="008D5C05" w:rsidRPr="007F2DBA" w:rsidRDefault="008D5C05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B190096" w14:textId="77777777" w:rsidR="008D5C05" w:rsidRPr="008D5C05" w:rsidRDefault="008D5C05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8D5C05" w:rsidRPr="008D5C0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5DA49" w14:textId="77777777" w:rsidR="00315F0C" w:rsidRDefault="00315F0C">
      <w:r>
        <w:separator/>
      </w:r>
    </w:p>
  </w:endnote>
  <w:endnote w:type="continuationSeparator" w:id="0">
    <w:p w14:paraId="3007ABB2" w14:textId="77777777" w:rsidR="00315F0C" w:rsidRDefault="0031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0230F" w14:textId="61DC7C2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F3C4F">
      <w:rPr>
        <w:rFonts w:ascii="Arial" w:hAnsi="Arial" w:cs="Arial"/>
        <w:sz w:val="18"/>
        <w:szCs w:val="18"/>
        <w:lang w:val="en-GB"/>
      </w:rPr>
      <w:t>20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3BE6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73BE6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86A4A" w14:textId="77777777" w:rsidR="00315F0C" w:rsidRDefault="00315F0C">
      <w:r>
        <w:separator/>
      </w:r>
    </w:p>
  </w:footnote>
  <w:footnote w:type="continuationSeparator" w:id="0">
    <w:p w14:paraId="7453B693" w14:textId="77777777" w:rsidR="00315F0C" w:rsidRDefault="00315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6004" w14:textId="2F9CD7E0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06B936B8" wp14:editId="0A74E5F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7F3C4F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7F3C4F">
      <w:rPr>
        <w:rFonts w:ascii="Arial" w:hAnsi="Arial" w:cs="Arial"/>
        <w:b/>
        <w:sz w:val="28"/>
        <w:szCs w:val="28"/>
      </w:rPr>
      <w:t>Centres</w:t>
    </w:r>
    <w:proofErr w:type="spellEnd"/>
  </w:p>
  <w:p w14:paraId="40104462" w14:textId="30FEB4B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66128">
      <w:rPr>
        <w:rFonts w:ascii="Arial" w:hAnsi="Arial" w:cs="Arial"/>
        <w:b/>
        <w:sz w:val="28"/>
        <w:szCs w:val="28"/>
        <w:lang w:eastAsia="zh-HK"/>
      </w:rPr>
      <w:t>MW</w:t>
    </w:r>
    <w:r w:rsidR="00306BE0">
      <w:rPr>
        <w:rFonts w:ascii="Arial" w:hAnsi="Arial" w:cs="Arial"/>
        <w:b/>
        <w:sz w:val="28"/>
        <w:szCs w:val="28"/>
        <w:lang w:eastAsia="zh-HK"/>
      </w:rPr>
      <w:t>-02-04</w:t>
    </w:r>
  </w:p>
  <w:p w14:paraId="4B1C2FA7" w14:textId="77777777" w:rsidR="003C0FC5" w:rsidRDefault="00FC6F19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FC6F19">
      <w:rPr>
        <w:rFonts w:ascii="Arial" w:hAnsi="Arial" w:cs="Arial"/>
        <w:b/>
        <w:sz w:val="28"/>
        <w:szCs w:val="28"/>
        <w:lang w:eastAsia="zh-HK"/>
      </w:rPr>
      <w:t>Regional Materials</w:t>
    </w:r>
  </w:p>
  <w:p w14:paraId="135D0186" w14:textId="70ED4D1C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06BE0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306BE0">
      <w:rPr>
        <w:rFonts w:ascii="Arial" w:hAnsi="Arial" w:cs="Arial"/>
        <w:lang w:val="en-GB" w:eastAsia="zh-HK"/>
      </w:rPr>
      <w:t>V</w:t>
    </w:r>
    <w:r w:rsidR="007F3C4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2101BB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2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1"/>
  </w:num>
  <w:num w:numId="5">
    <w:abstractNumId w:val="4"/>
  </w:num>
  <w:num w:numId="6">
    <w:abstractNumId w:val="9"/>
  </w:num>
  <w:num w:numId="7">
    <w:abstractNumId w:val="12"/>
  </w:num>
  <w:num w:numId="8">
    <w:abstractNumId w:val="5"/>
  </w:num>
  <w:num w:numId="9">
    <w:abstractNumId w:val="6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05EB"/>
    <w:rsid w:val="00065405"/>
    <w:rsid w:val="00066A86"/>
    <w:rsid w:val="00067361"/>
    <w:rsid w:val="00070F9E"/>
    <w:rsid w:val="00077D1F"/>
    <w:rsid w:val="00086ADC"/>
    <w:rsid w:val="00094DD9"/>
    <w:rsid w:val="000A07EF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3DF1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5275"/>
    <w:rsid w:val="001469F5"/>
    <w:rsid w:val="00146E44"/>
    <w:rsid w:val="00152BBC"/>
    <w:rsid w:val="00155F93"/>
    <w:rsid w:val="00157FE6"/>
    <w:rsid w:val="00163DE1"/>
    <w:rsid w:val="00167914"/>
    <w:rsid w:val="00167EA5"/>
    <w:rsid w:val="0017310A"/>
    <w:rsid w:val="00173DB8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6955"/>
    <w:rsid w:val="001F78E8"/>
    <w:rsid w:val="002001E3"/>
    <w:rsid w:val="00201A2E"/>
    <w:rsid w:val="002032DF"/>
    <w:rsid w:val="00216D4D"/>
    <w:rsid w:val="00216E59"/>
    <w:rsid w:val="002170C3"/>
    <w:rsid w:val="00224FAE"/>
    <w:rsid w:val="00225784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6042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D30DC"/>
    <w:rsid w:val="002E120F"/>
    <w:rsid w:val="002E2631"/>
    <w:rsid w:val="002E6733"/>
    <w:rsid w:val="002F19BD"/>
    <w:rsid w:val="002F45F8"/>
    <w:rsid w:val="002F5AA3"/>
    <w:rsid w:val="002F71B4"/>
    <w:rsid w:val="003067C6"/>
    <w:rsid w:val="00306BE0"/>
    <w:rsid w:val="00315F0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5034"/>
    <w:rsid w:val="005D7862"/>
    <w:rsid w:val="005E31CD"/>
    <w:rsid w:val="005E56AF"/>
    <w:rsid w:val="005E67FB"/>
    <w:rsid w:val="005F4326"/>
    <w:rsid w:val="005F6D02"/>
    <w:rsid w:val="0060282C"/>
    <w:rsid w:val="006034E9"/>
    <w:rsid w:val="006048A5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0A97"/>
    <w:rsid w:val="00643849"/>
    <w:rsid w:val="006451BA"/>
    <w:rsid w:val="006474E0"/>
    <w:rsid w:val="0065184E"/>
    <w:rsid w:val="00652D8E"/>
    <w:rsid w:val="00657C84"/>
    <w:rsid w:val="00666128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1062F"/>
    <w:rsid w:val="00723124"/>
    <w:rsid w:val="00725B3C"/>
    <w:rsid w:val="00727088"/>
    <w:rsid w:val="00730AAE"/>
    <w:rsid w:val="007315A8"/>
    <w:rsid w:val="007326CE"/>
    <w:rsid w:val="0074233B"/>
    <w:rsid w:val="00745868"/>
    <w:rsid w:val="007529D2"/>
    <w:rsid w:val="007544EF"/>
    <w:rsid w:val="00763ED0"/>
    <w:rsid w:val="00765CBA"/>
    <w:rsid w:val="00776982"/>
    <w:rsid w:val="0078086B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C4F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87481"/>
    <w:rsid w:val="00890412"/>
    <w:rsid w:val="00892FC2"/>
    <w:rsid w:val="008A531C"/>
    <w:rsid w:val="008B3EFE"/>
    <w:rsid w:val="008B5389"/>
    <w:rsid w:val="008B5570"/>
    <w:rsid w:val="008B742B"/>
    <w:rsid w:val="008C13E4"/>
    <w:rsid w:val="008C311E"/>
    <w:rsid w:val="008C3700"/>
    <w:rsid w:val="008D0CD5"/>
    <w:rsid w:val="008D2D17"/>
    <w:rsid w:val="008D41E2"/>
    <w:rsid w:val="008D5C05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0BAC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092A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26DCA"/>
    <w:rsid w:val="00B37564"/>
    <w:rsid w:val="00B43523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2357"/>
    <w:rsid w:val="00B931E3"/>
    <w:rsid w:val="00B938B6"/>
    <w:rsid w:val="00B9411E"/>
    <w:rsid w:val="00B94A53"/>
    <w:rsid w:val="00BA41D1"/>
    <w:rsid w:val="00BA47A2"/>
    <w:rsid w:val="00BB4FC1"/>
    <w:rsid w:val="00BB7334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0A2A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0E78"/>
    <w:rsid w:val="00D8432F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7BCB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4E53"/>
    <w:rsid w:val="00E678FA"/>
    <w:rsid w:val="00E70CBE"/>
    <w:rsid w:val="00E735A0"/>
    <w:rsid w:val="00E73BE6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3BB8"/>
    <w:rsid w:val="00FB5215"/>
    <w:rsid w:val="00FC5296"/>
    <w:rsid w:val="00FC6F19"/>
    <w:rsid w:val="00FD0322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56774DA"/>
  <w15:docId w15:val="{14B5E2D2-3284-48B5-879F-DD0686E9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7E0EB-828C-4D51-927A-5044FC248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88</cp:revision>
  <cp:lastPrinted>2017-06-18T03:09:00Z</cp:lastPrinted>
  <dcterms:created xsi:type="dcterms:W3CDTF">2017-03-15T08:11:00Z</dcterms:created>
  <dcterms:modified xsi:type="dcterms:W3CDTF">2021-12-02T08:05:00Z</dcterms:modified>
</cp:coreProperties>
</file>